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EAB67" w14:textId="77777777" w:rsidR="00A7478E" w:rsidRDefault="00A7478E" w:rsidP="00A7478E">
      <w:pPr>
        <w:pStyle w:val="Vahedeta"/>
        <w:jc w:val="center"/>
        <w:rPr>
          <w:sz w:val="16"/>
          <w:szCs w:val="22"/>
          <w:lang w:val="et-EE" w:eastAsia="et-EE"/>
        </w:rPr>
      </w:pPr>
      <w:r>
        <w:rPr>
          <w:sz w:val="16"/>
          <w:szCs w:val="22"/>
        </w:rPr>
        <w:t xml:space="preserve">Haldus- ja korrakaitseorgan: Terviseamet, registrikood 70008799, aadress: Paldiski mnt 81, 10617 Tallinn </w:t>
      </w:r>
    </w:p>
    <w:p w14:paraId="03A237EF" w14:textId="77777777" w:rsidR="00A7478E" w:rsidRDefault="00A7478E" w:rsidP="00A7478E">
      <w:pPr>
        <w:pStyle w:val="Vahedeta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Tel 794 3500, e-post </w:t>
      </w:r>
      <w:hyperlink r:id="rId12" w:history="1">
        <w:r>
          <w:rPr>
            <w:rStyle w:val="Hperlink"/>
            <w:sz w:val="16"/>
            <w:szCs w:val="22"/>
          </w:rPr>
          <w:t>kesk@terviseamet.ee</w:t>
        </w:r>
      </w:hyperlink>
    </w:p>
    <w:p w14:paraId="01487111" w14:textId="77777777" w:rsidR="00E45230" w:rsidRPr="007D1B85" w:rsidRDefault="00E45230" w:rsidP="00124BB7">
      <w:pPr>
        <w:pStyle w:val="Vahedeta"/>
        <w:jc w:val="center"/>
        <w:rPr>
          <w:sz w:val="22"/>
          <w:szCs w:val="22"/>
          <w:lang w:val="et-EE" w:eastAsia="et-EE"/>
        </w:rPr>
      </w:pPr>
    </w:p>
    <w:p w14:paraId="53265737" w14:textId="77777777" w:rsidR="00E45230" w:rsidRPr="007D1B85" w:rsidRDefault="00E45230" w:rsidP="00124BB7">
      <w:pPr>
        <w:pStyle w:val="Vahedeta"/>
        <w:jc w:val="center"/>
        <w:rPr>
          <w:sz w:val="22"/>
          <w:szCs w:val="22"/>
          <w:lang w:val="et-EE" w:eastAsia="et-EE"/>
        </w:rPr>
      </w:pPr>
    </w:p>
    <w:p w14:paraId="00ECC21C" w14:textId="77777777" w:rsidR="00E45230" w:rsidRPr="007D1B85" w:rsidRDefault="00E45230" w:rsidP="00124BB7">
      <w:pPr>
        <w:pStyle w:val="Vahedeta"/>
        <w:jc w:val="center"/>
        <w:rPr>
          <w:sz w:val="22"/>
          <w:szCs w:val="22"/>
          <w:lang w:val="et-EE" w:eastAsia="et-EE"/>
        </w:rPr>
      </w:pPr>
    </w:p>
    <w:p w14:paraId="440A324B" w14:textId="353D6A00" w:rsidR="00F10048" w:rsidRDefault="00E57305" w:rsidP="00F10048">
      <w:pPr>
        <w:outlineLvl w:val="0"/>
        <w:rPr>
          <w:sz w:val="22"/>
          <w:szCs w:val="22"/>
          <w:lang w:eastAsia="et-EE"/>
        </w:rPr>
      </w:pPr>
      <w:r w:rsidRPr="00E57305">
        <w:rPr>
          <w:b/>
          <w:sz w:val="22"/>
          <w:szCs w:val="22"/>
          <w:lang w:val="et-EE" w:eastAsia="et-EE"/>
        </w:rPr>
        <w:t xml:space="preserve">MENETLUSTOIMINGU PROTOKOLLI NR </w:t>
      </w:r>
      <w:r w:rsidR="00435043">
        <w:rPr>
          <w:b/>
          <w:sz w:val="22"/>
          <w:szCs w:val="22"/>
          <w:lang w:eastAsia="et-EE"/>
        </w:rPr>
        <w:t>12.5-5/22/2584-1 (Häädemeeste Eakate Kodu</w:t>
      </w:r>
      <w:r w:rsidR="00F10048">
        <w:rPr>
          <w:b/>
          <w:sz w:val="22"/>
          <w:szCs w:val="22"/>
          <w:lang w:eastAsia="et-EE"/>
        </w:rPr>
        <w:t>)</w:t>
      </w:r>
    </w:p>
    <w:p w14:paraId="15DF650C" w14:textId="659C9B99" w:rsidR="00E45230" w:rsidRPr="007D1B85" w:rsidRDefault="00E11B22" w:rsidP="00E11B22">
      <w:pPr>
        <w:pStyle w:val="Vahedeta"/>
        <w:jc w:val="center"/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 xml:space="preserve"> </w:t>
      </w:r>
      <w:r w:rsidR="00E57305" w:rsidRPr="00E57305">
        <w:rPr>
          <w:b/>
          <w:sz w:val="22"/>
          <w:szCs w:val="22"/>
          <w:lang w:val="et-EE" w:eastAsia="et-EE"/>
        </w:rPr>
        <w:t>LISA</w:t>
      </w:r>
      <w:r w:rsidR="00E45230" w:rsidRPr="007D1B85">
        <w:rPr>
          <w:b/>
          <w:sz w:val="22"/>
          <w:szCs w:val="22"/>
          <w:lang w:val="et-EE" w:eastAsia="et-EE"/>
        </w:rPr>
        <w:t xml:space="preserve">: </w:t>
      </w:r>
      <w:r w:rsidR="00203C1D" w:rsidRPr="007D1B85">
        <w:rPr>
          <w:b/>
          <w:bCs/>
          <w:sz w:val="22"/>
          <w:szCs w:val="22"/>
          <w:lang w:val="et-EE"/>
        </w:rPr>
        <w:t xml:space="preserve">TERVISHOIU- JA HOOLEKANDEASUTUSE TOITLUSTAMISE </w:t>
      </w:r>
      <w:r w:rsidR="00442CE0" w:rsidRPr="007D1B85">
        <w:rPr>
          <w:b/>
          <w:sz w:val="22"/>
          <w:szCs w:val="22"/>
          <w:lang w:val="et-EE" w:eastAsia="et-EE"/>
        </w:rPr>
        <w:t>NÕUDED</w:t>
      </w:r>
    </w:p>
    <w:p w14:paraId="36342BAB" w14:textId="77777777" w:rsidR="00E45230" w:rsidRPr="007D1B85" w:rsidRDefault="00E45230" w:rsidP="00124BB7">
      <w:pPr>
        <w:pStyle w:val="Vahedeta"/>
        <w:jc w:val="both"/>
        <w:rPr>
          <w:sz w:val="22"/>
          <w:szCs w:val="22"/>
          <w:lang w:val="et-EE" w:eastAsia="et-EE"/>
        </w:rPr>
      </w:pPr>
    </w:p>
    <w:p w14:paraId="0A7C07D8" w14:textId="77777777" w:rsidR="00124BB7" w:rsidRDefault="00124BB7" w:rsidP="00124BB7">
      <w:pPr>
        <w:pStyle w:val="Vahedeta"/>
        <w:jc w:val="both"/>
        <w:rPr>
          <w:b/>
          <w:sz w:val="22"/>
          <w:szCs w:val="22"/>
          <w:lang w:val="et-EE" w:eastAsia="et-EE"/>
        </w:rPr>
      </w:pPr>
      <w:r w:rsidRPr="007D1B85">
        <w:rPr>
          <w:b/>
          <w:bCs/>
          <w:sz w:val="22"/>
          <w:szCs w:val="22"/>
          <w:lang w:val="et-EE"/>
        </w:rPr>
        <w:t xml:space="preserve">TERVISHOIU- JA HOOLEKANDEASUTUSE TOITLUSTAMISE </w:t>
      </w:r>
      <w:r w:rsidRPr="007D1B85">
        <w:rPr>
          <w:b/>
          <w:sz w:val="22"/>
          <w:szCs w:val="22"/>
          <w:lang w:val="et-EE" w:eastAsia="et-EE"/>
        </w:rPr>
        <w:t>LÄBIVAATUSE KÄIGUS TUVASTATUD ASJAOLUD:</w:t>
      </w:r>
    </w:p>
    <w:p w14:paraId="534594A0" w14:textId="77777777" w:rsidR="00450C93" w:rsidRDefault="00450C93" w:rsidP="00124BB7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00923" w14:paraId="4E34F66E" w14:textId="77777777" w:rsidTr="00CB018D">
        <w:tc>
          <w:tcPr>
            <w:tcW w:w="9060" w:type="dxa"/>
          </w:tcPr>
          <w:p w14:paraId="2F63AFF1" w14:textId="168398FD" w:rsidR="00500923" w:rsidRPr="00E57305" w:rsidRDefault="00500923" w:rsidP="00CB018D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r w:rsidRPr="00E57305">
              <w:rPr>
                <w:sz w:val="22"/>
                <w:szCs w:val="22"/>
                <w:lang w:val="et-EE"/>
              </w:rPr>
              <w:t>Valduses kohapeal nõutud dokumentide esitamist:</w:t>
            </w:r>
            <w:r w:rsidRPr="00E57305">
              <w:rPr>
                <w:sz w:val="22"/>
                <w:szCs w:val="22"/>
                <w:lang w:val="et-EE"/>
              </w:rPr>
              <w:tab/>
            </w:r>
            <w:r w:rsidR="004462C6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53"/>
            <w:r w:rsidR="004462C6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4462C6">
              <w:rPr>
                <w:sz w:val="22"/>
                <w:szCs w:val="22"/>
                <w:lang w:val="et-EE"/>
              </w:rPr>
              <w:fldChar w:fldCharType="end"/>
            </w:r>
            <w:bookmarkEnd w:id="0"/>
            <w:r w:rsidRPr="00E57305">
              <w:rPr>
                <w:sz w:val="22"/>
                <w:szCs w:val="22"/>
                <w:lang w:val="et-EE"/>
              </w:rPr>
              <w:t xml:space="preserve"> jah</w:t>
            </w:r>
            <w:r w:rsidRPr="00E57305">
              <w:rPr>
                <w:sz w:val="22"/>
                <w:szCs w:val="22"/>
                <w:lang w:val="et-EE"/>
              </w:rPr>
              <w:tab/>
            </w:r>
            <w:r w:rsidRPr="00E5730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30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E57305">
              <w:rPr>
                <w:sz w:val="22"/>
                <w:szCs w:val="22"/>
                <w:lang w:val="et-EE"/>
              </w:rPr>
              <w:fldChar w:fldCharType="end"/>
            </w:r>
            <w:r w:rsidRPr="00E57305">
              <w:rPr>
                <w:sz w:val="22"/>
                <w:szCs w:val="22"/>
                <w:lang w:val="et-EE"/>
              </w:rPr>
              <w:t xml:space="preserve"> ei</w:t>
            </w:r>
          </w:p>
          <w:p w14:paraId="1E618705" w14:textId="77777777" w:rsidR="00500923" w:rsidRPr="00C0183F" w:rsidRDefault="00500923" w:rsidP="00CB018D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r w:rsidRPr="00E57305">
              <w:rPr>
                <w:sz w:val="22"/>
                <w:szCs w:val="22"/>
                <w:lang w:val="et-EE"/>
              </w:rPr>
              <w:t>Dokumendid: ..............</w:t>
            </w:r>
            <w:r w:rsidRPr="00C0183F">
              <w:rPr>
                <w:sz w:val="22"/>
                <w:szCs w:val="22"/>
                <w:lang w:val="et-EE"/>
              </w:rPr>
              <w:t>..........................................................................................................................</w:t>
            </w:r>
          </w:p>
          <w:p w14:paraId="1E8595D2" w14:textId="77777777" w:rsidR="00500923" w:rsidRPr="00C0183F" w:rsidRDefault="00500923" w:rsidP="00CB018D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r w:rsidRPr="00C0183F">
              <w:rPr>
                <w:sz w:val="22"/>
                <w:szCs w:val="22"/>
                <w:lang w:val="et-E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5D16C50" w14:textId="77777777" w:rsidR="00500923" w:rsidRDefault="00500923" w:rsidP="00CB018D">
            <w:pPr>
              <w:pStyle w:val="Vahedeta"/>
              <w:jc w:val="center"/>
              <w:rPr>
                <w:sz w:val="22"/>
                <w:szCs w:val="22"/>
                <w:lang w:val="et-EE" w:eastAsia="et-EE"/>
              </w:rPr>
            </w:pPr>
            <w:r w:rsidRPr="00C0183F">
              <w:rPr>
                <w:sz w:val="16"/>
                <w:szCs w:val="22"/>
                <w:lang w:val="et-EE"/>
              </w:rPr>
              <w:t>(kohapeal nõutud ja tutvutud dokumentide nimetus ja /või kirjeldus)</w:t>
            </w:r>
          </w:p>
        </w:tc>
      </w:tr>
    </w:tbl>
    <w:p w14:paraId="60DEAABB" w14:textId="77777777" w:rsidR="00500923" w:rsidRDefault="00500923" w:rsidP="00124BB7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124BB7" w14:paraId="52E614FD" w14:textId="77777777" w:rsidTr="008B33FD">
        <w:tc>
          <w:tcPr>
            <w:tcW w:w="9060" w:type="dxa"/>
          </w:tcPr>
          <w:p w14:paraId="5948C0CB" w14:textId="77777777" w:rsidR="00124BB7" w:rsidRPr="00E57305" w:rsidRDefault="00937EA3" w:rsidP="00124BB7">
            <w:pPr>
              <w:pStyle w:val="Vahedeta"/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  <w:lang w:val="et-EE" w:eastAsia="et-EE"/>
              </w:rPr>
            </w:pPr>
            <w:r>
              <w:rPr>
                <w:b/>
                <w:sz w:val="22"/>
                <w:szCs w:val="22"/>
                <w:lang w:val="et-EE" w:eastAsia="et-EE"/>
              </w:rPr>
              <w:t>ÜLDINFO</w:t>
            </w:r>
            <w:r w:rsidR="00846971">
              <w:rPr>
                <w:b/>
                <w:sz w:val="22"/>
                <w:szCs w:val="22"/>
                <w:lang w:val="et-EE" w:eastAsia="et-EE"/>
              </w:rPr>
              <w:t>:</w:t>
            </w:r>
          </w:p>
          <w:p w14:paraId="75E3FE11" w14:textId="1F62AB0E" w:rsidR="00124BB7" w:rsidRPr="00E57305" w:rsidRDefault="00124BB7" w:rsidP="00124BB7">
            <w:pPr>
              <w:pStyle w:val="Vahedeta"/>
              <w:jc w:val="both"/>
              <w:rPr>
                <w:sz w:val="22"/>
                <w:szCs w:val="22"/>
                <w:lang w:val="et-EE" w:eastAsia="et-EE"/>
              </w:rPr>
            </w:pPr>
            <w:r w:rsidRPr="00E57305">
              <w:rPr>
                <w:sz w:val="22"/>
                <w:szCs w:val="22"/>
                <w:lang w:val="et-EE" w:eastAsia="et-EE"/>
              </w:rPr>
              <w:t xml:space="preserve">Toitlustaja: </w:t>
            </w:r>
            <w:r w:rsidR="00435043">
              <w:rPr>
                <w:sz w:val="22"/>
                <w:szCs w:val="22"/>
                <w:lang w:val="et-EE" w:eastAsia="et-EE"/>
              </w:rPr>
              <w:t>Häädemeeste Eakate Kodu</w:t>
            </w:r>
          </w:p>
          <w:p w14:paraId="4696C86A" w14:textId="77777777" w:rsidR="00124BB7" w:rsidRPr="00E57305" w:rsidRDefault="00124BB7" w:rsidP="00124BB7">
            <w:pPr>
              <w:pStyle w:val="Vahedeta"/>
              <w:jc w:val="center"/>
              <w:rPr>
                <w:sz w:val="16"/>
                <w:szCs w:val="22"/>
                <w:lang w:val="et-EE" w:eastAsia="et-EE"/>
              </w:rPr>
            </w:pPr>
            <w:r w:rsidRPr="00E57305">
              <w:rPr>
                <w:sz w:val="16"/>
                <w:szCs w:val="22"/>
                <w:lang w:val="et-EE" w:eastAsia="et-EE"/>
              </w:rPr>
              <w:t>(isiku nimi)</w:t>
            </w:r>
          </w:p>
          <w:p w14:paraId="21935643" w14:textId="13CD3BBD" w:rsidR="00124BB7" w:rsidRPr="00E57305" w:rsidRDefault="00124BB7" w:rsidP="00124BB7">
            <w:pPr>
              <w:pStyle w:val="Vahedeta"/>
              <w:jc w:val="both"/>
              <w:rPr>
                <w:sz w:val="22"/>
                <w:szCs w:val="22"/>
                <w:lang w:val="et-EE" w:eastAsia="et-EE"/>
              </w:rPr>
            </w:pPr>
            <w:r w:rsidRPr="00E57305">
              <w:rPr>
                <w:sz w:val="22"/>
                <w:szCs w:val="22"/>
                <w:lang w:val="et-EE" w:eastAsia="et-EE"/>
              </w:rPr>
              <w:t xml:space="preserve">Isikukood/registrikood: </w:t>
            </w:r>
            <w:r w:rsidR="00435043">
              <w:rPr>
                <w:sz w:val="22"/>
                <w:szCs w:val="22"/>
                <w:lang w:val="et-EE" w:eastAsia="et-EE"/>
              </w:rPr>
              <w:t>75036228</w:t>
            </w:r>
          </w:p>
          <w:p w14:paraId="2C611452" w14:textId="51D07994" w:rsidR="00124BB7" w:rsidRPr="00E57305" w:rsidRDefault="00435043" w:rsidP="00124BB7">
            <w:pPr>
              <w:pStyle w:val="Vahedeta"/>
              <w:jc w:val="both"/>
              <w:rPr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 w:eastAsia="et-EE"/>
              </w:rPr>
              <w:t>Elukoht/asukoht: Lasteaia 1, Häädemeeste alevik, Häädemeeste vald</w:t>
            </w:r>
          </w:p>
          <w:p w14:paraId="2355484F" w14:textId="34BC7ED3" w:rsidR="00124BB7" w:rsidRPr="00E57305" w:rsidRDefault="004462C6" w:rsidP="00124BB7">
            <w:pPr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Telefon: </w:t>
            </w:r>
            <w:r w:rsidR="00435043">
              <w:rPr>
                <w:rFonts w:ascii="Arial" w:hAnsi="Arial" w:cs="Arial"/>
                <w:color w:val="333333"/>
                <w:shd w:val="clear" w:color="auto" w:fill="FFFFFF"/>
              </w:rPr>
              <w:t>5819 0594</w:t>
            </w:r>
            <w:r w:rsidR="00435043">
              <w:rPr>
                <w:sz w:val="22"/>
                <w:szCs w:val="22"/>
                <w:lang w:val="et-EE"/>
              </w:rPr>
              <w:tab/>
              <w:t>e-post: eakatekodu@haademeeste.ee</w:t>
            </w:r>
          </w:p>
          <w:p w14:paraId="19C3D339" w14:textId="20A76AE8" w:rsidR="00124BB7" w:rsidRPr="00E57305" w:rsidRDefault="00124BB7" w:rsidP="00124BB7">
            <w:pPr>
              <w:pStyle w:val="Vahedeta"/>
              <w:jc w:val="both"/>
              <w:rPr>
                <w:sz w:val="22"/>
                <w:szCs w:val="22"/>
                <w:lang w:val="et-EE" w:eastAsia="et-EE"/>
              </w:rPr>
            </w:pPr>
            <w:r w:rsidRPr="00E57305">
              <w:rPr>
                <w:sz w:val="22"/>
                <w:szCs w:val="22"/>
                <w:lang w:val="et-EE" w:eastAsia="et-EE"/>
              </w:rPr>
              <w:t xml:space="preserve">Esindaja: </w:t>
            </w:r>
            <w:r w:rsidR="00435043">
              <w:rPr>
                <w:sz w:val="22"/>
                <w:szCs w:val="22"/>
                <w:lang w:val="et-EE" w:eastAsia="et-EE"/>
              </w:rPr>
              <w:t>juhataja Gerli Liiva</w:t>
            </w:r>
          </w:p>
          <w:p w14:paraId="088AE0FE" w14:textId="77777777" w:rsidR="00124BB7" w:rsidRPr="00500923" w:rsidRDefault="00124BB7" w:rsidP="00500923">
            <w:pPr>
              <w:pStyle w:val="Vahedeta"/>
              <w:jc w:val="center"/>
              <w:rPr>
                <w:sz w:val="16"/>
                <w:szCs w:val="22"/>
                <w:lang w:val="et-EE" w:eastAsia="et-EE"/>
              </w:rPr>
            </w:pPr>
            <w:r w:rsidRPr="00E57305">
              <w:rPr>
                <w:sz w:val="16"/>
                <w:szCs w:val="22"/>
                <w:lang w:val="et-EE" w:eastAsia="et-EE"/>
              </w:rPr>
              <w:t>(toitlustaja esindaja ees- ja perekonnanimi, esindusõiguse alus, telefon, e-post)</w:t>
            </w:r>
          </w:p>
        </w:tc>
      </w:tr>
    </w:tbl>
    <w:p w14:paraId="5FC007E6" w14:textId="77777777" w:rsidR="00500923" w:rsidRDefault="00500923" w:rsidP="00124BB7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124BB7" w14:paraId="61623A34" w14:textId="77777777" w:rsidTr="008B33FD">
        <w:tc>
          <w:tcPr>
            <w:tcW w:w="9060" w:type="dxa"/>
          </w:tcPr>
          <w:p w14:paraId="64FBE229" w14:textId="77777777" w:rsidR="00124BB7" w:rsidRPr="007D1B85" w:rsidRDefault="00124BB7" w:rsidP="00124BB7">
            <w:pPr>
              <w:pStyle w:val="Vahedeta"/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NÕUDED TÕITLUSTAMISE KORRALDAMISELE</w:t>
            </w:r>
            <w:r>
              <w:rPr>
                <w:b/>
                <w:sz w:val="22"/>
                <w:szCs w:val="22"/>
                <w:lang w:val="et-EE"/>
              </w:rPr>
              <w:t>:</w:t>
            </w:r>
          </w:p>
          <w:p w14:paraId="2E203668" w14:textId="77777777" w:rsidR="00124BB7" w:rsidRPr="007D1B85" w:rsidRDefault="00124BB7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bookmarkStart w:id="1" w:name="Check36"/>
            <w:r w:rsidRPr="007D1B85">
              <w:rPr>
                <w:b/>
                <w:sz w:val="22"/>
                <w:szCs w:val="22"/>
                <w:lang w:val="et-EE"/>
              </w:rPr>
              <w:t>Jah</w:t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b/>
                <w:sz w:val="22"/>
                <w:szCs w:val="22"/>
                <w:lang w:val="et-EE"/>
              </w:rPr>
              <w:t>Ei</w:t>
            </w:r>
          </w:p>
          <w:bookmarkEnd w:id="1"/>
          <w:p w14:paraId="24D402C2" w14:textId="7AC24BD2" w:rsidR="00124BB7" w:rsidRPr="007D1B85" w:rsidRDefault="004462C6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>Vanemate kui 1-aastaste laste toitlustamisel järgitakse rahvatervise seaduse § 8 lg 2 p 4 alusel koolieelses lasteasutuses ja koolis toitlustamisele kehtestatud tervisekaitsenõudeid.</w:t>
            </w:r>
          </w:p>
          <w:p w14:paraId="747A912F" w14:textId="77777777" w:rsidR="00124BB7" w:rsidRPr="007D1B85" w:rsidRDefault="00124BB7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Märkused:</w:t>
            </w:r>
          </w:p>
          <w:p w14:paraId="1D20A792" w14:textId="77777777" w:rsidR="00124BB7" w:rsidRPr="007D1B85" w:rsidRDefault="00124BB7" w:rsidP="00124BB7">
            <w:pPr>
              <w:pStyle w:val="Vahedeta"/>
              <w:rPr>
                <w:sz w:val="22"/>
                <w:szCs w:val="22"/>
                <w:lang w:val="et-EE"/>
              </w:rPr>
            </w:pPr>
            <w:r w:rsidRPr="007D1B85">
              <w:rPr>
                <w:sz w:val="22"/>
                <w:szCs w:val="22"/>
                <w:lang w:val="et-E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8C94A4F" w14:textId="77777777" w:rsidR="00124BB7" w:rsidRPr="007D1B85" w:rsidRDefault="00124BB7" w:rsidP="00124BB7">
            <w:pPr>
              <w:pStyle w:val="Vahedeta"/>
              <w:rPr>
                <w:sz w:val="22"/>
                <w:szCs w:val="22"/>
                <w:lang w:val="et-EE"/>
              </w:rPr>
            </w:pPr>
          </w:p>
          <w:p w14:paraId="2D346A01" w14:textId="6DA04B43" w:rsidR="00124BB7" w:rsidRPr="007D1B85" w:rsidRDefault="004462C6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t>-</w:t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>
              <w:rPr>
                <w:sz w:val="22"/>
                <w:szCs w:val="22"/>
                <w:lang w:val="et-EE"/>
              </w:rPr>
              <w:t xml:space="preserve">-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 xml:space="preserve">Imikute toitlustamisel järgitakse </w:t>
            </w:r>
            <w:r w:rsidR="00124BB7" w:rsidRPr="007D1B85">
              <w:rPr>
                <w:bCs/>
                <w:color w:val="000000"/>
                <w:sz w:val="22"/>
                <w:szCs w:val="22"/>
                <w:lang w:val="et-EE" w:eastAsia="et-EE"/>
              </w:rPr>
              <w:t>sotsiaalministri 14.11.2002. a määruse nr 131 „Tervisekaitsenõuded toitlustamisele tervishoiu- ja hoolekandeasutuses“ nõudeid.</w:t>
            </w:r>
          </w:p>
          <w:p w14:paraId="4ED36FC5" w14:textId="77777777" w:rsidR="00124BB7" w:rsidRPr="007D1B85" w:rsidRDefault="00124BB7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Märkused:</w:t>
            </w:r>
          </w:p>
          <w:p w14:paraId="2073B661" w14:textId="77777777" w:rsidR="00124BB7" w:rsidRPr="007D1B85" w:rsidRDefault="00124BB7" w:rsidP="00124BB7">
            <w:pPr>
              <w:pStyle w:val="Vahedeta"/>
              <w:rPr>
                <w:sz w:val="22"/>
                <w:szCs w:val="22"/>
                <w:lang w:val="et-EE"/>
              </w:rPr>
            </w:pPr>
            <w:r w:rsidRPr="007D1B85">
              <w:rPr>
                <w:sz w:val="22"/>
                <w:szCs w:val="22"/>
                <w:lang w:val="et-E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2286A9A" w14:textId="77777777" w:rsidR="005E1BD1" w:rsidRDefault="005E1BD1" w:rsidP="005E1BD1">
            <w:pPr>
              <w:pStyle w:val="Vahedeta"/>
              <w:rPr>
                <w:sz w:val="22"/>
                <w:szCs w:val="22"/>
                <w:lang w:val="et-EE"/>
              </w:rPr>
            </w:pPr>
          </w:p>
          <w:p w14:paraId="338E54BC" w14:textId="77777777" w:rsidR="00124BB7" w:rsidRPr="005E1BD1" w:rsidRDefault="005E1BD1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Jah</w:t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b/>
                <w:sz w:val="22"/>
                <w:szCs w:val="22"/>
                <w:lang w:val="et-EE"/>
              </w:rPr>
              <w:t>Ei</w:t>
            </w:r>
          </w:p>
          <w:p w14:paraId="76559260" w14:textId="0F6A78F4" w:rsidR="00124BB7" w:rsidRPr="007D1B85" w:rsidRDefault="004462C6" w:rsidP="00124BB7">
            <w:pPr>
              <w:pStyle w:val="Vahedeta"/>
              <w:jc w:val="both"/>
              <w:rPr>
                <w:rFonts w:eastAsia="SimSun"/>
                <w:sz w:val="22"/>
                <w:szCs w:val="22"/>
                <w:lang w:val="et-EE" w:eastAsia="zh-CN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rFonts w:eastAsia="SimSun"/>
                <w:sz w:val="22"/>
                <w:szCs w:val="22"/>
                <w:lang w:val="et-EE"/>
              </w:rPr>
              <w:t>Toitlustamisel arvestatakse klientide terviseseisundit ja vanust ning arsti poolt määratud dieettoitlustamise nõudeid.</w:t>
            </w:r>
          </w:p>
          <w:p w14:paraId="4BDD6429" w14:textId="4306C191" w:rsidR="00124BB7" w:rsidRPr="007D1B85" w:rsidRDefault="004462C6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>Süüa pakutakse kindlaks määratud ajal.</w:t>
            </w:r>
          </w:p>
          <w:p w14:paraId="07585955" w14:textId="77777777" w:rsidR="00124BB7" w:rsidRPr="007D1B85" w:rsidRDefault="00124BB7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 xml:space="preserve"> </w:t>
            </w:r>
            <w:r w:rsidRPr="007D1B85">
              <w:rPr>
                <w:color w:val="000000"/>
                <w:sz w:val="22"/>
                <w:szCs w:val="22"/>
                <w:lang w:val="et-EE" w:eastAsia="et-EE"/>
              </w:rPr>
              <w:t>Lastele pakutakse süüa vähemalt neli korda (välja arvatud imikud) päevas, kui arsti poolt ei ole määratud teisiti.</w:t>
            </w:r>
          </w:p>
          <w:p w14:paraId="6367BC96" w14:textId="0244F2C5" w:rsidR="00124BB7" w:rsidRPr="007D1B85" w:rsidRDefault="004462C6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>Täiskasvanutele pakutakse toitu vähemalt kolm korda päevas, kui arsti poolt ei ole määratud teisiti.</w:t>
            </w:r>
          </w:p>
          <w:p w14:paraId="1DBAB4DD" w14:textId="61361345" w:rsidR="00124BB7" w:rsidRPr="007D1B85" w:rsidRDefault="004462C6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>Vähemalt kolmel söögikorral pakutakse kuuma toitu.</w:t>
            </w:r>
          </w:p>
          <w:p w14:paraId="1EB94B1E" w14:textId="77777777" w:rsidR="00124BB7" w:rsidRPr="007D1B85" w:rsidRDefault="00124BB7" w:rsidP="00124BB7">
            <w:pPr>
              <w:pStyle w:val="Vahedeta"/>
              <w:jc w:val="both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 xml:space="preserve"> Imikuid toidetakse vähemalt 5 korda päevas, kui vastutava tervishoiutöötaja poolt ei ole määratud teisiti.</w:t>
            </w:r>
          </w:p>
          <w:p w14:paraId="458386A7" w14:textId="3F8EB7C1" w:rsidR="00124BB7" w:rsidRPr="007D1B85" w:rsidRDefault="004462C6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>Toitlustusettevõtjal on hooldekodus koostatud vähemalt nädalaks iga päeva menüü, mis on kooskõlastatud hoolekodus toitlustamist korraldava töötajaga.</w:t>
            </w:r>
          </w:p>
          <w:p w14:paraId="61D19CD1" w14:textId="77777777" w:rsidR="00124BB7" w:rsidRPr="007D1B85" w:rsidRDefault="00124BB7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 xml:space="preserve"> </w:t>
            </w:r>
            <w:r w:rsidRPr="007D1B85">
              <w:rPr>
                <w:color w:val="000000"/>
                <w:sz w:val="22"/>
                <w:szCs w:val="22"/>
                <w:lang w:val="et-EE" w:eastAsia="et-EE"/>
              </w:rPr>
              <w:t>Haigla määrab ja kooskõlastab toitlustusettevõtjaga tavatoidu ja dieettoidu tellimise ning menüü koostamise korra.</w:t>
            </w:r>
          </w:p>
          <w:p w14:paraId="4179EA33" w14:textId="6B7F0E7A" w:rsidR="00124BB7" w:rsidRPr="007D1B85" w:rsidRDefault="004462C6" w:rsidP="00124BB7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Menüüs on toiduvalik vaheldusrikas ja tervislik.</w:t>
            </w:r>
          </w:p>
          <w:p w14:paraId="7D1A6C0F" w14:textId="215BBD9C" w:rsidR="00124BB7" w:rsidRPr="007D1B85" w:rsidRDefault="004462C6" w:rsidP="00124BB7">
            <w:pPr>
              <w:pStyle w:val="Vahedeta"/>
              <w:jc w:val="both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Toitlustusettevõtjal on olemas patsiendile pakutava toidu, samuti dieettoidu kohta toitumisalane teave valmistoitude koostisainete, toiduenergia ja makrotoitainete kohta.</w:t>
            </w:r>
          </w:p>
          <w:p w14:paraId="79B06ADD" w14:textId="4A5DB5EA" w:rsidR="00124BB7" w:rsidRPr="007D1B85" w:rsidRDefault="004462C6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>Toitlustamise kord ning päevamenüü on klientidele nähtavas või teadaolevas kohas.</w:t>
            </w:r>
          </w:p>
          <w:p w14:paraId="1771E72C" w14:textId="77777777" w:rsidR="00124BB7" w:rsidRDefault="00124BB7" w:rsidP="00500923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Märkused:</w:t>
            </w:r>
            <w:r w:rsidR="00435043">
              <w:rPr>
                <w:b/>
                <w:sz w:val="22"/>
                <w:szCs w:val="22"/>
                <w:lang w:val="et-EE"/>
              </w:rPr>
              <w:t xml:space="preserve"> </w:t>
            </w:r>
          </w:p>
          <w:p w14:paraId="33AF266F" w14:textId="34C7E535" w:rsidR="00435043" w:rsidRPr="00435043" w:rsidRDefault="00435043" w:rsidP="00500923">
            <w:pPr>
              <w:pStyle w:val="Vahedeta"/>
              <w:rPr>
                <w:sz w:val="22"/>
                <w:szCs w:val="22"/>
                <w:lang w:val="et-EE"/>
              </w:rPr>
            </w:pPr>
            <w:r w:rsidRPr="00435043">
              <w:rPr>
                <w:sz w:val="22"/>
                <w:szCs w:val="22"/>
                <w:lang w:val="et-EE"/>
              </w:rPr>
              <w:t>Hommikusöök – 8.30, lõunasöök -12.30, õhtusöök-17.00, nn õhtuamps 19.00-19.30. Võimalik saada ka teed, mille valmistab hooldaja.</w:t>
            </w:r>
          </w:p>
        </w:tc>
      </w:tr>
    </w:tbl>
    <w:p w14:paraId="105FC844" w14:textId="77777777" w:rsidR="00124BB7" w:rsidRDefault="00124BB7" w:rsidP="00124BB7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124BB7" w14:paraId="4BDCEDE7" w14:textId="77777777" w:rsidTr="008B33FD">
        <w:tc>
          <w:tcPr>
            <w:tcW w:w="9060" w:type="dxa"/>
          </w:tcPr>
          <w:p w14:paraId="45929758" w14:textId="77777777" w:rsidR="00124BB7" w:rsidRPr="007D1B85" w:rsidRDefault="00124BB7" w:rsidP="00124BB7">
            <w:pPr>
              <w:pStyle w:val="Vahedeta"/>
              <w:numPr>
                <w:ilvl w:val="0"/>
                <w:numId w:val="5"/>
              </w:numPr>
              <w:jc w:val="both"/>
              <w:rPr>
                <w:b/>
                <w:color w:val="000000"/>
                <w:sz w:val="22"/>
                <w:szCs w:val="22"/>
                <w:lang w:val="et-EE" w:eastAsia="et-EE"/>
              </w:rPr>
            </w:pPr>
            <w:r w:rsidRPr="007D1B85">
              <w:rPr>
                <w:b/>
                <w:color w:val="000000"/>
                <w:sz w:val="22"/>
                <w:szCs w:val="22"/>
                <w:lang w:val="et-EE" w:eastAsia="et-EE"/>
              </w:rPr>
              <w:t>TAVATOIT</w:t>
            </w:r>
            <w:r>
              <w:rPr>
                <w:b/>
                <w:color w:val="000000"/>
                <w:sz w:val="22"/>
                <w:szCs w:val="22"/>
                <w:lang w:val="et-EE" w:eastAsia="et-EE"/>
              </w:rPr>
              <w:t>:</w:t>
            </w:r>
          </w:p>
          <w:p w14:paraId="23C4DF1E" w14:textId="77777777" w:rsidR="00124BB7" w:rsidRPr="007D1B85" w:rsidRDefault="00124BB7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Jah</w:t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b/>
                <w:sz w:val="22"/>
                <w:szCs w:val="22"/>
                <w:lang w:val="et-EE"/>
              </w:rPr>
              <w:t>Ei</w:t>
            </w:r>
          </w:p>
          <w:p w14:paraId="52B034B3" w14:textId="0A382CB3" w:rsidR="00124BB7" w:rsidRPr="007D1B85" w:rsidRDefault="004462C6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>Kahe nädala toidu keskmine ööpäevane toiduenergia ja toitainete sisaldus vastab nõuetele.</w:t>
            </w:r>
          </w:p>
          <w:p w14:paraId="4CE296B6" w14:textId="0B1B573A" w:rsidR="00124BB7" w:rsidRPr="007D1B85" w:rsidRDefault="005070AE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>Kahe nädala toidu keskmine ööpäevane toiduenergia vastab nõuetele.</w:t>
            </w:r>
          </w:p>
          <w:p w14:paraId="2BBC9C3C" w14:textId="02B1124F" w:rsidR="00124BB7" w:rsidRPr="007D1B85" w:rsidRDefault="005070AE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>Kahe nädala toidu keskmine valkude sisaldus vastab nõuetele.</w:t>
            </w:r>
          </w:p>
          <w:p w14:paraId="7DC274A6" w14:textId="08210B5F" w:rsidR="00124BB7" w:rsidRPr="007D1B85" w:rsidRDefault="005070AE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>Kahe nädala toidu keskmine rasvade sisaldus vastab nõuetele.</w:t>
            </w:r>
          </w:p>
          <w:p w14:paraId="2801EFC1" w14:textId="171ED3E1" w:rsidR="00124BB7" w:rsidRPr="007D1B85" w:rsidRDefault="005070AE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>Kahe nädala toidu keskmine süsivesikute sisaldus vastab nõuetele.</w:t>
            </w:r>
          </w:p>
          <w:p w14:paraId="6D5784DE" w14:textId="77777777" w:rsidR="00124BB7" w:rsidRPr="007D1B85" w:rsidRDefault="00124BB7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Märkused:</w:t>
            </w:r>
          </w:p>
          <w:p w14:paraId="51913CF9" w14:textId="6BFE2018" w:rsidR="00124BB7" w:rsidRDefault="00435043" w:rsidP="00500923">
            <w:pPr>
              <w:pStyle w:val="Vahedeta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E: 1938,08 kcal, V: 71,5 (14,8%)g, R:73,22 (34%)</w:t>
            </w:r>
            <w:r w:rsidR="005070AE">
              <w:rPr>
                <w:sz w:val="22"/>
                <w:szCs w:val="22"/>
                <w:lang w:val="et-EE"/>
              </w:rPr>
              <w:t>g, SV: 271,99</w:t>
            </w:r>
            <w:r>
              <w:rPr>
                <w:sz w:val="22"/>
                <w:szCs w:val="22"/>
                <w:lang w:val="et-EE"/>
              </w:rPr>
              <w:t xml:space="preserve"> (51%)</w:t>
            </w:r>
            <w:r w:rsidR="005070AE">
              <w:rPr>
                <w:sz w:val="22"/>
                <w:szCs w:val="22"/>
                <w:lang w:val="et-EE"/>
              </w:rPr>
              <w:t xml:space="preserve"> g</w:t>
            </w:r>
          </w:p>
        </w:tc>
      </w:tr>
    </w:tbl>
    <w:p w14:paraId="759FA1C3" w14:textId="77777777" w:rsidR="00124BB7" w:rsidRDefault="00124BB7" w:rsidP="00124BB7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124BB7" w14:paraId="44D7059F" w14:textId="77777777" w:rsidTr="008B33FD">
        <w:tc>
          <w:tcPr>
            <w:tcW w:w="9060" w:type="dxa"/>
          </w:tcPr>
          <w:p w14:paraId="080DB6CC" w14:textId="77777777" w:rsidR="00124BB7" w:rsidRPr="007D1B85" w:rsidRDefault="00124BB7" w:rsidP="00124BB7">
            <w:pPr>
              <w:pStyle w:val="Vahedeta"/>
              <w:numPr>
                <w:ilvl w:val="0"/>
                <w:numId w:val="5"/>
              </w:numPr>
              <w:jc w:val="both"/>
              <w:rPr>
                <w:b/>
                <w:color w:val="000000"/>
                <w:sz w:val="22"/>
                <w:szCs w:val="22"/>
                <w:lang w:val="et-EE" w:eastAsia="et-EE"/>
              </w:rPr>
            </w:pPr>
            <w:r w:rsidRPr="007D1B85">
              <w:rPr>
                <w:b/>
                <w:color w:val="000000"/>
                <w:sz w:val="22"/>
                <w:szCs w:val="22"/>
                <w:lang w:val="et-EE" w:eastAsia="et-EE"/>
              </w:rPr>
              <w:t>DIEETTOIT</w:t>
            </w:r>
            <w:r>
              <w:rPr>
                <w:b/>
                <w:color w:val="000000"/>
                <w:sz w:val="22"/>
                <w:szCs w:val="22"/>
                <w:lang w:val="et-EE" w:eastAsia="et-EE"/>
              </w:rPr>
              <w:t>:</w:t>
            </w:r>
          </w:p>
          <w:p w14:paraId="112A5474" w14:textId="77777777" w:rsidR="00124BB7" w:rsidRPr="007D1B85" w:rsidRDefault="00124BB7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Jah</w:t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b/>
                <w:sz w:val="22"/>
                <w:szCs w:val="22"/>
                <w:lang w:val="et-EE"/>
              </w:rPr>
              <w:t>Ei</w:t>
            </w:r>
          </w:p>
          <w:p w14:paraId="1FF69D4A" w14:textId="67B2F62C" w:rsidR="00124BB7" w:rsidRPr="007D1B85" w:rsidRDefault="00D1356B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ab/>
            </w:r>
            <w:r w:rsidR="00124BB7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4BB7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124BB7" w:rsidRPr="007D1B85">
              <w:rPr>
                <w:sz w:val="22"/>
                <w:szCs w:val="22"/>
                <w:lang w:val="et-EE"/>
              </w:rPr>
              <w:fldChar w:fldCharType="end"/>
            </w:r>
            <w:r w:rsidR="00124BB7" w:rsidRPr="007D1B85">
              <w:rPr>
                <w:sz w:val="22"/>
                <w:szCs w:val="22"/>
                <w:lang w:val="et-EE"/>
              </w:rPr>
              <w:t xml:space="preserve"> </w:t>
            </w:r>
            <w:r w:rsidR="00124BB7" w:rsidRPr="007D1B85">
              <w:rPr>
                <w:color w:val="000000"/>
                <w:sz w:val="22"/>
                <w:szCs w:val="22"/>
                <w:lang w:val="et-EE" w:eastAsia="et-EE"/>
              </w:rPr>
              <w:t>Dieettoitude kohta on koostatud dieetide kaupa toitude nimistu koos andmetega näidustuste ja toitumisalase teabe kohta.</w:t>
            </w:r>
          </w:p>
          <w:p w14:paraId="4C391492" w14:textId="3D16E685" w:rsidR="00124BB7" w:rsidRPr="00D1356B" w:rsidRDefault="00124BB7" w:rsidP="00500923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Märkused:</w:t>
            </w:r>
            <w:r w:rsidR="00D1356B">
              <w:rPr>
                <w:b/>
                <w:sz w:val="22"/>
                <w:szCs w:val="22"/>
                <w:lang w:val="et-EE"/>
              </w:rPr>
              <w:t xml:space="preserve"> </w:t>
            </w:r>
            <w:r w:rsidR="00435043">
              <w:rPr>
                <w:sz w:val="22"/>
                <w:szCs w:val="22"/>
                <w:lang w:val="et-EE"/>
              </w:rPr>
              <w:t>eridieedil olijaid 2</w:t>
            </w:r>
            <w:bookmarkStart w:id="2" w:name="_GoBack"/>
            <w:bookmarkEnd w:id="2"/>
          </w:p>
        </w:tc>
      </w:tr>
    </w:tbl>
    <w:p w14:paraId="07FF83C6" w14:textId="77777777" w:rsidR="00124BB7" w:rsidRDefault="00124BB7" w:rsidP="00124BB7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124BB7" w14:paraId="1CBEB0C0" w14:textId="77777777" w:rsidTr="008B33FD">
        <w:tc>
          <w:tcPr>
            <w:tcW w:w="9060" w:type="dxa"/>
          </w:tcPr>
          <w:p w14:paraId="706F02B1" w14:textId="77777777" w:rsidR="00124BB7" w:rsidRPr="007D1B85" w:rsidRDefault="00124BB7" w:rsidP="00124BB7">
            <w:pPr>
              <w:pStyle w:val="Vahedeta"/>
              <w:numPr>
                <w:ilvl w:val="0"/>
                <w:numId w:val="5"/>
              </w:numPr>
              <w:jc w:val="both"/>
              <w:rPr>
                <w:b/>
                <w:color w:val="000000"/>
                <w:sz w:val="22"/>
                <w:szCs w:val="22"/>
                <w:lang w:val="et-EE" w:eastAsia="et-EE"/>
              </w:rPr>
            </w:pPr>
            <w:r w:rsidRPr="007D1B85">
              <w:rPr>
                <w:b/>
                <w:color w:val="000000"/>
                <w:sz w:val="22"/>
                <w:szCs w:val="22"/>
                <w:lang w:val="et-EE" w:eastAsia="et-EE"/>
              </w:rPr>
              <w:t>RASEDA JA LAST RINNAGA TOITVA EMA TOIT</w:t>
            </w:r>
            <w:r>
              <w:rPr>
                <w:b/>
                <w:color w:val="000000"/>
                <w:sz w:val="22"/>
                <w:szCs w:val="22"/>
                <w:lang w:val="et-EE" w:eastAsia="et-EE"/>
              </w:rPr>
              <w:t>:</w:t>
            </w:r>
          </w:p>
          <w:p w14:paraId="6DC7303E" w14:textId="77777777" w:rsidR="00124BB7" w:rsidRPr="007D1B85" w:rsidRDefault="00124BB7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Jah</w:t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b/>
                <w:sz w:val="22"/>
                <w:szCs w:val="22"/>
                <w:lang w:val="et-EE"/>
              </w:rPr>
              <w:t>Ei</w:t>
            </w:r>
          </w:p>
          <w:p w14:paraId="0D92A2C1" w14:textId="77777777" w:rsidR="00124BB7" w:rsidRPr="007D1B85" w:rsidRDefault="00124BB7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 xml:space="preserve"> </w:t>
            </w:r>
            <w:r w:rsidRPr="007D1B85">
              <w:rPr>
                <w:color w:val="000000"/>
                <w:sz w:val="22"/>
                <w:szCs w:val="22"/>
                <w:lang w:val="et-EE" w:eastAsia="et-EE"/>
              </w:rPr>
              <w:t>Rase saab alates neljandast raseduskuust toiduga eakohasele toiduenergiavajadusele täiendavalt lisaenergiat 255 kcal/ päevas.</w:t>
            </w:r>
          </w:p>
          <w:p w14:paraId="4D7A6CB3" w14:textId="77777777" w:rsidR="00124BB7" w:rsidRPr="007D1B85" w:rsidRDefault="00124BB7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 xml:space="preserve"> </w:t>
            </w:r>
            <w:r w:rsidRPr="007D1B85">
              <w:rPr>
                <w:color w:val="000000"/>
                <w:sz w:val="22"/>
                <w:szCs w:val="22"/>
                <w:lang w:val="et-EE" w:eastAsia="et-EE"/>
              </w:rPr>
              <w:t>Last rinnaga toitev ema saab toiduga eakohasele toiduenergiavajadusele täiendavat lisaenergiat.</w:t>
            </w:r>
          </w:p>
          <w:p w14:paraId="6CA8FDC5" w14:textId="77777777" w:rsidR="00124BB7" w:rsidRPr="007D1B85" w:rsidRDefault="00124BB7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Märkused:</w:t>
            </w:r>
          </w:p>
          <w:p w14:paraId="2A1C5A3D" w14:textId="77777777" w:rsidR="00124BB7" w:rsidRDefault="00124BB7" w:rsidP="00500923">
            <w:pPr>
              <w:pStyle w:val="Vahedeta"/>
              <w:rPr>
                <w:sz w:val="22"/>
                <w:szCs w:val="22"/>
                <w:lang w:val="et-EE"/>
              </w:rPr>
            </w:pPr>
            <w:r w:rsidRPr="007D1B85">
              <w:rPr>
                <w:sz w:val="22"/>
                <w:szCs w:val="22"/>
                <w:lang w:val="et-E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A8F8061" w14:textId="77777777" w:rsidR="00124BB7" w:rsidRDefault="00124BB7" w:rsidP="00124BB7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124BB7" w14:paraId="5496AB78" w14:textId="77777777" w:rsidTr="008B33FD">
        <w:tc>
          <w:tcPr>
            <w:tcW w:w="9060" w:type="dxa"/>
          </w:tcPr>
          <w:p w14:paraId="4E3CDFC8" w14:textId="77777777" w:rsidR="00124BB7" w:rsidRPr="007D1B85" w:rsidRDefault="00124BB7" w:rsidP="00124BB7">
            <w:pPr>
              <w:pStyle w:val="Vahedeta"/>
              <w:numPr>
                <w:ilvl w:val="0"/>
                <w:numId w:val="5"/>
              </w:numPr>
              <w:jc w:val="both"/>
              <w:rPr>
                <w:b/>
                <w:color w:val="000000"/>
                <w:sz w:val="22"/>
                <w:szCs w:val="22"/>
                <w:lang w:val="et-EE" w:eastAsia="et-EE"/>
              </w:rPr>
            </w:pPr>
            <w:r w:rsidRPr="007D1B85">
              <w:rPr>
                <w:b/>
                <w:color w:val="000000"/>
                <w:sz w:val="22"/>
                <w:szCs w:val="22"/>
                <w:lang w:val="et-EE" w:eastAsia="et-EE"/>
              </w:rPr>
              <w:t>IMIKU TOIT</w:t>
            </w:r>
            <w:r>
              <w:rPr>
                <w:b/>
                <w:color w:val="000000"/>
                <w:sz w:val="22"/>
                <w:szCs w:val="22"/>
                <w:lang w:val="et-EE" w:eastAsia="et-EE"/>
              </w:rPr>
              <w:t>:</w:t>
            </w:r>
          </w:p>
          <w:p w14:paraId="1061CDA2" w14:textId="77777777" w:rsidR="00124BB7" w:rsidRPr="007D1B85" w:rsidRDefault="00124BB7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Jah</w:t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b/>
                <w:sz w:val="22"/>
                <w:szCs w:val="22"/>
                <w:lang w:val="et-EE"/>
              </w:rPr>
              <w:t>Ei</w:t>
            </w:r>
          </w:p>
          <w:p w14:paraId="131A6864" w14:textId="77777777" w:rsidR="00124BB7" w:rsidRPr="007D1B85" w:rsidRDefault="00124BB7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 xml:space="preserve"> </w:t>
            </w:r>
            <w:r w:rsidRPr="007D1B85">
              <w:rPr>
                <w:color w:val="000000"/>
                <w:sz w:val="22"/>
                <w:szCs w:val="22"/>
                <w:lang w:val="et-EE" w:eastAsia="et-EE"/>
              </w:rPr>
              <w:t>Imiku toitmisel arvestatakse imiku ööpäevase toiduenergia- ja valguvajadusega.</w:t>
            </w:r>
          </w:p>
          <w:p w14:paraId="77238211" w14:textId="77777777" w:rsidR="00124BB7" w:rsidRPr="007D1B85" w:rsidRDefault="00124BB7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 xml:space="preserve"> </w:t>
            </w:r>
            <w:r w:rsidRPr="007D1B85">
              <w:rPr>
                <w:color w:val="000000"/>
                <w:sz w:val="22"/>
                <w:szCs w:val="22"/>
                <w:lang w:val="et-EE" w:eastAsia="et-EE"/>
              </w:rPr>
              <w:t>HIV-positiivse või narkomaanist ema imiku toitmiseks kasutatakse ema rinnapiima asemel imiku piimasegu või jätkupiimasegu.</w:t>
            </w:r>
          </w:p>
          <w:p w14:paraId="2841B9CB" w14:textId="77777777" w:rsidR="00124BB7" w:rsidRPr="007D1B85" w:rsidRDefault="00124BB7" w:rsidP="00124BB7">
            <w:pPr>
              <w:pStyle w:val="Vahedeta"/>
              <w:jc w:val="both"/>
              <w:rPr>
                <w:color w:val="000000"/>
                <w:sz w:val="22"/>
                <w:szCs w:val="22"/>
                <w:lang w:val="et-EE" w:eastAsia="et-EE"/>
              </w:rPr>
            </w:pP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Pr="007D1B85">
              <w:rPr>
                <w:sz w:val="22"/>
                <w:szCs w:val="22"/>
                <w:lang w:val="et-EE"/>
              </w:rPr>
              <w:fldChar w:fldCharType="end"/>
            </w:r>
            <w:r w:rsidRPr="007D1B85">
              <w:rPr>
                <w:sz w:val="22"/>
                <w:szCs w:val="22"/>
                <w:lang w:val="et-EE"/>
              </w:rPr>
              <w:t xml:space="preserve"> </w:t>
            </w:r>
            <w:r w:rsidRPr="007D1B85">
              <w:rPr>
                <w:color w:val="000000"/>
                <w:sz w:val="22"/>
                <w:szCs w:val="22"/>
                <w:lang w:val="et-EE" w:eastAsia="et-EE"/>
              </w:rPr>
              <w:t>Imikule antakse pärast kuuekuuseks saamist lisatoitu (tõhustustoitu). Vajadusel antakse lisatoitu tervishoiuteenuse osutaja soovitusel ka enne kuuekuuseks saamist.</w:t>
            </w:r>
          </w:p>
          <w:p w14:paraId="7C815EB5" w14:textId="77777777" w:rsidR="00124BB7" w:rsidRPr="007D1B85" w:rsidRDefault="00124BB7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Märkused:</w:t>
            </w:r>
          </w:p>
          <w:p w14:paraId="0A1B4E47" w14:textId="77777777" w:rsidR="00124BB7" w:rsidRDefault="00124BB7" w:rsidP="00500923">
            <w:pPr>
              <w:pStyle w:val="Vahedeta"/>
              <w:rPr>
                <w:sz w:val="22"/>
                <w:szCs w:val="22"/>
                <w:lang w:val="et-EE"/>
              </w:rPr>
            </w:pPr>
            <w:r w:rsidRPr="007D1B85">
              <w:rPr>
                <w:sz w:val="22"/>
                <w:szCs w:val="22"/>
                <w:lang w:val="et-E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33D04D8" w14:textId="77777777" w:rsidR="00124BB7" w:rsidRDefault="00124BB7" w:rsidP="00124BB7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450C93" w:rsidRPr="007D1B85" w14:paraId="5E15C2AC" w14:textId="77777777" w:rsidTr="008B33FD">
        <w:tc>
          <w:tcPr>
            <w:tcW w:w="9060" w:type="dxa"/>
          </w:tcPr>
          <w:p w14:paraId="46EF9BAC" w14:textId="77777777" w:rsidR="00450C93" w:rsidRPr="007D1B85" w:rsidRDefault="00450C93" w:rsidP="00124BB7">
            <w:pPr>
              <w:pStyle w:val="Vahedeta"/>
              <w:numPr>
                <w:ilvl w:val="0"/>
                <w:numId w:val="5"/>
              </w:numPr>
              <w:jc w:val="both"/>
              <w:rPr>
                <w:b/>
                <w:color w:val="000000"/>
                <w:sz w:val="22"/>
                <w:szCs w:val="22"/>
                <w:lang w:val="et-EE" w:eastAsia="et-EE"/>
              </w:rPr>
            </w:pPr>
            <w:r w:rsidRPr="007D1B85">
              <w:rPr>
                <w:b/>
                <w:color w:val="000000"/>
                <w:sz w:val="22"/>
                <w:szCs w:val="22"/>
                <w:lang w:val="et-EE" w:eastAsia="et-EE"/>
              </w:rPr>
              <w:t>TOIDU SERVEERIMINE</w:t>
            </w:r>
            <w:r w:rsidR="00827D04">
              <w:rPr>
                <w:b/>
                <w:color w:val="000000"/>
                <w:sz w:val="22"/>
                <w:szCs w:val="22"/>
                <w:lang w:val="et-EE" w:eastAsia="et-EE"/>
              </w:rPr>
              <w:t>:</w:t>
            </w:r>
          </w:p>
          <w:p w14:paraId="71340114" w14:textId="77777777" w:rsidR="00450C93" w:rsidRPr="007D1B85" w:rsidRDefault="00450C93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Jah</w:t>
            </w:r>
            <w:r w:rsidRPr="007D1B85">
              <w:rPr>
                <w:sz w:val="22"/>
                <w:szCs w:val="22"/>
                <w:lang w:val="et-EE"/>
              </w:rPr>
              <w:tab/>
            </w:r>
            <w:r w:rsidRPr="007D1B85">
              <w:rPr>
                <w:b/>
                <w:sz w:val="22"/>
                <w:szCs w:val="22"/>
                <w:lang w:val="et-EE"/>
              </w:rPr>
              <w:t>Ei</w:t>
            </w:r>
          </w:p>
          <w:p w14:paraId="731A562C" w14:textId="6C81D2C0" w:rsidR="00450C93" w:rsidRPr="007D1B85" w:rsidRDefault="005070AE" w:rsidP="00124BB7">
            <w:pPr>
              <w:pStyle w:val="Vahedeta"/>
              <w:jc w:val="both"/>
              <w:rPr>
                <w:b/>
                <w:color w:val="000000"/>
                <w:sz w:val="22"/>
                <w:szCs w:val="22"/>
                <w:lang w:val="et-EE" w:eastAsia="et-EE"/>
              </w:rPr>
            </w:pPr>
            <w:r>
              <w:rPr>
                <w:sz w:val="22"/>
                <w:szCs w:val="22"/>
                <w:lang w:val="et-E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>
              <w:rPr>
                <w:sz w:val="22"/>
                <w:szCs w:val="22"/>
                <w:lang w:val="et-EE"/>
              </w:rPr>
              <w:fldChar w:fldCharType="end"/>
            </w:r>
            <w:r w:rsidR="00450C93" w:rsidRPr="007D1B85">
              <w:rPr>
                <w:sz w:val="22"/>
                <w:szCs w:val="22"/>
                <w:lang w:val="et-EE"/>
              </w:rPr>
              <w:tab/>
            </w:r>
            <w:r w:rsidR="00450C93" w:rsidRPr="007D1B85">
              <w:rPr>
                <w:sz w:val="22"/>
                <w:szCs w:val="22"/>
                <w:lang w:val="et-EE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0C93" w:rsidRPr="007D1B85">
              <w:rPr>
                <w:sz w:val="22"/>
                <w:szCs w:val="22"/>
                <w:lang w:val="et-EE"/>
              </w:rPr>
              <w:instrText xml:space="preserve"> FORMCHECKBOX </w:instrText>
            </w:r>
            <w:r w:rsidR="00435043">
              <w:rPr>
                <w:sz w:val="22"/>
                <w:szCs w:val="22"/>
                <w:lang w:val="et-EE"/>
              </w:rPr>
            </w:r>
            <w:r w:rsidR="00435043">
              <w:rPr>
                <w:sz w:val="22"/>
                <w:szCs w:val="22"/>
                <w:lang w:val="et-EE"/>
              </w:rPr>
              <w:fldChar w:fldCharType="separate"/>
            </w:r>
            <w:r w:rsidR="00450C93" w:rsidRPr="007D1B85">
              <w:rPr>
                <w:sz w:val="22"/>
                <w:szCs w:val="22"/>
                <w:lang w:val="et-EE"/>
              </w:rPr>
              <w:fldChar w:fldCharType="end"/>
            </w:r>
            <w:r w:rsidR="00450C93" w:rsidRPr="007D1B85">
              <w:rPr>
                <w:sz w:val="22"/>
                <w:szCs w:val="22"/>
                <w:lang w:val="et-EE"/>
              </w:rPr>
              <w:t xml:space="preserve"> </w:t>
            </w:r>
            <w:r w:rsidR="00450C93" w:rsidRPr="007D1B85">
              <w:rPr>
                <w:color w:val="000000"/>
                <w:sz w:val="22"/>
                <w:szCs w:val="22"/>
                <w:lang w:val="et-EE" w:eastAsia="et-EE"/>
              </w:rPr>
              <w:t>Nakkushaiglas ja muus haiglas või hooldekodus, kus on nakkuse edasikandmise oht, on välditud nakkusoht toidu serveerimisel.</w:t>
            </w:r>
          </w:p>
          <w:p w14:paraId="5468C434" w14:textId="77777777" w:rsidR="00450C93" w:rsidRPr="007D1B85" w:rsidRDefault="00450C93" w:rsidP="00124BB7">
            <w:pPr>
              <w:pStyle w:val="Vahedeta"/>
              <w:rPr>
                <w:b/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Märkused:</w:t>
            </w:r>
          </w:p>
          <w:p w14:paraId="523BE039" w14:textId="77777777" w:rsidR="00450C93" w:rsidRPr="007D1B85" w:rsidRDefault="00450C93" w:rsidP="00500923">
            <w:pPr>
              <w:pStyle w:val="Vahedeta"/>
              <w:rPr>
                <w:sz w:val="22"/>
                <w:szCs w:val="22"/>
                <w:lang w:val="et-EE"/>
              </w:rPr>
            </w:pPr>
            <w:r w:rsidRPr="007D1B85">
              <w:rPr>
                <w:sz w:val="22"/>
                <w:szCs w:val="22"/>
                <w:lang w:val="et-E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3DA23C5" w14:textId="77777777" w:rsidR="00450C93" w:rsidRPr="007D1B85" w:rsidRDefault="00450C93" w:rsidP="00124BB7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450C93" w:rsidRPr="007D1B85" w14:paraId="03F910C6" w14:textId="77777777" w:rsidTr="00122331">
        <w:tc>
          <w:tcPr>
            <w:tcW w:w="9060" w:type="dxa"/>
          </w:tcPr>
          <w:p w14:paraId="629AE387" w14:textId="77777777" w:rsidR="00450C93" w:rsidRPr="007D1B85" w:rsidRDefault="00450C93" w:rsidP="00124BB7">
            <w:pPr>
              <w:pStyle w:val="Vahedeta"/>
              <w:rPr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Täiendavad märkused:</w:t>
            </w:r>
          </w:p>
          <w:p w14:paraId="6B179D43" w14:textId="77777777" w:rsidR="00450C93" w:rsidRPr="007D1B85" w:rsidRDefault="00450C93" w:rsidP="00124BB7">
            <w:pPr>
              <w:pStyle w:val="Vahedeta"/>
              <w:rPr>
                <w:sz w:val="22"/>
                <w:szCs w:val="22"/>
                <w:lang w:val="et-EE"/>
              </w:rPr>
            </w:pPr>
            <w:r w:rsidRPr="007D1B85">
              <w:rPr>
                <w:sz w:val="22"/>
                <w:szCs w:val="22"/>
                <w:lang w:val="et-E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D1B85">
              <w:rPr>
                <w:sz w:val="22"/>
                <w:szCs w:val="22"/>
                <w:lang w:val="et-EE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505321B" w14:textId="77777777" w:rsidR="00450C93" w:rsidRPr="007D1B85" w:rsidRDefault="00450C93" w:rsidP="00124BB7">
      <w:pPr>
        <w:pStyle w:val="Vahedeta"/>
        <w:jc w:val="both"/>
        <w:rPr>
          <w:sz w:val="22"/>
          <w:szCs w:val="22"/>
          <w:lang w:val="et-EE" w:eastAsia="et-EE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450C93" w:rsidRPr="007D1B85" w14:paraId="210AA0EC" w14:textId="77777777" w:rsidTr="00122331">
        <w:tc>
          <w:tcPr>
            <w:tcW w:w="9060" w:type="dxa"/>
          </w:tcPr>
          <w:p w14:paraId="335FF5CC" w14:textId="77777777" w:rsidR="00827D04" w:rsidRDefault="00827D04" w:rsidP="00124BB7">
            <w:pPr>
              <w:pStyle w:val="Vahedeta"/>
              <w:rPr>
                <w:sz w:val="22"/>
                <w:szCs w:val="22"/>
                <w:lang w:val="et-EE"/>
              </w:rPr>
            </w:pPr>
          </w:p>
          <w:p w14:paraId="65C3AFEE" w14:textId="1B8C41E7" w:rsidR="00450C93" w:rsidRDefault="00450C93" w:rsidP="00124BB7">
            <w:pPr>
              <w:pStyle w:val="Vahedeta"/>
              <w:rPr>
                <w:sz w:val="22"/>
                <w:szCs w:val="22"/>
                <w:lang w:val="et-EE"/>
              </w:rPr>
            </w:pPr>
            <w:r w:rsidRPr="007D1B85">
              <w:rPr>
                <w:b/>
                <w:sz w:val="22"/>
                <w:szCs w:val="22"/>
                <w:lang w:val="et-EE"/>
              </w:rPr>
              <w:t>Ametnik:</w:t>
            </w:r>
            <w:r w:rsidR="005070AE">
              <w:rPr>
                <w:sz w:val="22"/>
                <w:szCs w:val="22"/>
                <w:lang w:val="et-EE"/>
              </w:rPr>
              <w:t xml:space="preserve"> Katrin Tamm</w:t>
            </w:r>
          </w:p>
          <w:p w14:paraId="6EC90A6A" w14:textId="49EC50F7" w:rsidR="005070AE" w:rsidRPr="007D1B85" w:rsidRDefault="005070AE" w:rsidP="00124BB7">
            <w:pPr>
              <w:pStyle w:val="Vahedeta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/allkirjastatud digitaalselt/</w:t>
            </w:r>
          </w:p>
          <w:p w14:paraId="1F4123E4" w14:textId="77777777" w:rsidR="00450C93" w:rsidRPr="007D1B85" w:rsidRDefault="00450C93" w:rsidP="00124BB7">
            <w:pPr>
              <w:pStyle w:val="Vahedeta"/>
              <w:jc w:val="center"/>
              <w:rPr>
                <w:sz w:val="22"/>
                <w:szCs w:val="22"/>
                <w:lang w:val="et-EE"/>
              </w:rPr>
            </w:pPr>
            <w:r w:rsidRPr="007D1B85">
              <w:rPr>
                <w:sz w:val="16"/>
                <w:szCs w:val="22"/>
                <w:lang w:val="et-EE"/>
              </w:rPr>
              <w:t>(nimi, allkiri)</w:t>
            </w:r>
          </w:p>
        </w:tc>
      </w:tr>
    </w:tbl>
    <w:p w14:paraId="2FCC2EF7" w14:textId="77777777" w:rsidR="00964EBF" w:rsidRPr="007D1B85" w:rsidRDefault="00964EBF" w:rsidP="00124BB7">
      <w:pPr>
        <w:pStyle w:val="Vahedeta"/>
        <w:jc w:val="both"/>
        <w:rPr>
          <w:sz w:val="22"/>
          <w:szCs w:val="22"/>
          <w:lang w:val="et-EE" w:eastAsia="en-GB"/>
        </w:rPr>
      </w:pPr>
    </w:p>
    <w:sectPr w:rsidR="00964EBF" w:rsidRPr="007D1B85" w:rsidSect="00450C93">
      <w:footerReference w:type="defaul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054F4" w14:textId="77777777" w:rsidR="00733B07" w:rsidRDefault="00733B07" w:rsidP="00CE7C8F">
      <w:r>
        <w:separator/>
      </w:r>
    </w:p>
  </w:endnote>
  <w:endnote w:type="continuationSeparator" w:id="0">
    <w:p w14:paraId="2FEB5827" w14:textId="77777777" w:rsidR="00733B07" w:rsidRDefault="00733B07" w:rsidP="00CE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472343"/>
      <w:docPartObj>
        <w:docPartGallery w:val="Page Numbers (Bottom of Page)"/>
        <w:docPartUnique/>
      </w:docPartObj>
    </w:sdtPr>
    <w:sdtEndPr/>
    <w:sdtContent>
      <w:p w14:paraId="3B18AD89" w14:textId="0C370300" w:rsidR="00CE7C8F" w:rsidRDefault="00CE7C8F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043" w:rsidRPr="00435043">
          <w:rPr>
            <w:noProof/>
            <w:lang w:val="et-EE"/>
          </w:rPr>
          <w:t>1</w:t>
        </w:r>
        <w:r>
          <w:fldChar w:fldCharType="end"/>
        </w:r>
      </w:p>
    </w:sdtContent>
  </w:sdt>
  <w:p w14:paraId="3CC626AE" w14:textId="77777777" w:rsidR="00CE7C8F" w:rsidRDefault="00CE7C8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C140D" w14:textId="77777777" w:rsidR="00733B07" w:rsidRDefault="00733B07" w:rsidP="00CE7C8F">
      <w:r>
        <w:separator/>
      </w:r>
    </w:p>
  </w:footnote>
  <w:footnote w:type="continuationSeparator" w:id="0">
    <w:p w14:paraId="53EF7332" w14:textId="77777777" w:rsidR="00733B07" w:rsidRDefault="00733B07" w:rsidP="00CE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B7F"/>
    <w:multiLevelType w:val="hybridMultilevel"/>
    <w:tmpl w:val="7BAABF80"/>
    <w:lvl w:ilvl="0" w:tplc="31866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074A9"/>
    <w:multiLevelType w:val="hybridMultilevel"/>
    <w:tmpl w:val="541643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85C6B"/>
    <w:multiLevelType w:val="hybridMultilevel"/>
    <w:tmpl w:val="9DBA5D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07611"/>
    <w:multiLevelType w:val="hybridMultilevel"/>
    <w:tmpl w:val="7C14669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DEF"/>
    <w:multiLevelType w:val="hybridMultilevel"/>
    <w:tmpl w:val="64C434D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705EDA"/>
    <w:multiLevelType w:val="hybridMultilevel"/>
    <w:tmpl w:val="EB6059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342B6"/>
    <w:multiLevelType w:val="hybridMultilevel"/>
    <w:tmpl w:val="7BB8C4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E0BE5"/>
    <w:multiLevelType w:val="hybridMultilevel"/>
    <w:tmpl w:val="5066A90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14EDA"/>
    <w:multiLevelType w:val="hybridMultilevel"/>
    <w:tmpl w:val="3A5A1A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E2AF3"/>
    <w:multiLevelType w:val="hybridMultilevel"/>
    <w:tmpl w:val="D2082414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B1"/>
    <w:rsid w:val="00053D2D"/>
    <w:rsid w:val="00074DA2"/>
    <w:rsid w:val="00087B3F"/>
    <w:rsid w:val="000D0249"/>
    <w:rsid w:val="00124BB7"/>
    <w:rsid w:val="00133E57"/>
    <w:rsid w:val="00140716"/>
    <w:rsid w:val="00203C1D"/>
    <w:rsid w:val="002463BA"/>
    <w:rsid w:val="002605A6"/>
    <w:rsid w:val="00272BA4"/>
    <w:rsid w:val="00287116"/>
    <w:rsid w:val="002D65B1"/>
    <w:rsid w:val="00322FDA"/>
    <w:rsid w:val="00353851"/>
    <w:rsid w:val="003636D1"/>
    <w:rsid w:val="00364F47"/>
    <w:rsid w:val="003E6E13"/>
    <w:rsid w:val="00435043"/>
    <w:rsid w:val="00442CE0"/>
    <w:rsid w:val="004462C6"/>
    <w:rsid w:val="00450C93"/>
    <w:rsid w:val="00500923"/>
    <w:rsid w:val="005070AE"/>
    <w:rsid w:val="00511310"/>
    <w:rsid w:val="0051288F"/>
    <w:rsid w:val="00547CB3"/>
    <w:rsid w:val="005C52B9"/>
    <w:rsid w:val="005E1BD1"/>
    <w:rsid w:val="00635510"/>
    <w:rsid w:val="006771E1"/>
    <w:rsid w:val="006D156B"/>
    <w:rsid w:val="00721AB5"/>
    <w:rsid w:val="00725B96"/>
    <w:rsid w:val="00733B07"/>
    <w:rsid w:val="007733AB"/>
    <w:rsid w:val="007851D2"/>
    <w:rsid w:val="00792A77"/>
    <w:rsid w:val="007A3F5F"/>
    <w:rsid w:val="007D0A01"/>
    <w:rsid w:val="007D1B85"/>
    <w:rsid w:val="007D3263"/>
    <w:rsid w:val="007F1EFA"/>
    <w:rsid w:val="00827D04"/>
    <w:rsid w:val="00846971"/>
    <w:rsid w:val="00892002"/>
    <w:rsid w:val="008B33FD"/>
    <w:rsid w:val="00907DFD"/>
    <w:rsid w:val="00937EA3"/>
    <w:rsid w:val="00942261"/>
    <w:rsid w:val="00962AA0"/>
    <w:rsid w:val="00964EBF"/>
    <w:rsid w:val="009E09B4"/>
    <w:rsid w:val="009E5FCA"/>
    <w:rsid w:val="00A05FF5"/>
    <w:rsid w:val="00A7478E"/>
    <w:rsid w:val="00A76AE3"/>
    <w:rsid w:val="00AE59BF"/>
    <w:rsid w:val="00B23828"/>
    <w:rsid w:val="00BB1E18"/>
    <w:rsid w:val="00BE0F9B"/>
    <w:rsid w:val="00C05929"/>
    <w:rsid w:val="00C162F0"/>
    <w:rsid w:val="00C3457D"/>
    <w:rsid w:val="00C70345"/>
    <w:rsid w:val="00CB14DD"/>
    <w:rsid w:val="00CC347F"/>
    <w:rsid w:val="00CD7402"/>
    <w:rsid w:val="00CE7C8F"/>
    <w:rsid w:val="00CF04D7"/>
    <w:rsid w:val="00D03B5A"/>
    <w:rsid w:val="00D1356B"/>
    <w:rsid w:val="00D45528"/>
    <w:rsid w:val="00D82162"/>
    <w:rsid w:val="00D92359"/>
    <w:rsid w:val="00DB2A0F"/>
    <w:rsid w:val="00DC5752"/>
    <w:rsid w:val="00E05894"/>
    <w:rsid w:val="00E11B22"/>
    <w:rsid w:val="00E45230"/>
    <w:rsid w:val="00E57305"/>
    <w:rsid w:val="00EC0741"/>
    <w:rsid w:val="00EC0946"/>
    <w:rsid w:val="00ED005D"/>
    <w:rsid w:val="00F0555C"/>
    <w:rsid w:val="00F10048"/>
    <w:rsid w:val="00F13333"/>
    <w:rsid w:val="00F9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F23E7"/>
  <w15:chartTrackingRefBased/>
  <w15:docId w15:val="{9E0E5DDC-FA08-4DC0-A879-7B7FEDFB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45230"/>
    <w:rPr>
      <w:lang w:val="en-AU" w:eastAsia="en-US"/>
    </w:rPr>
  </w:style>
  <w:style w:type="paragraph" w:styleId="Pealkiri1">
    <w:name w:val="heading 1"/>
    <w:basedOn w:val="Normaallaad"/>
    <w:next w:val="Normaallaad"/>
    <w:qFormat/>
    <w:rsid w:val="009422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2">
    <w:name w:val="heading 2"/>
    <w:basedOn w:val="Normaallaad"/>
    <w:qFormat/>
    <w:rsid w:val="002D65B1"/>
    <w:pPr>
      <w:spacing w:before="240" w:after="100" w:afterAutospacing="1"/>
      <w:outlineLvl w:val="1"/>
    </w:pPr>
    <w:rPr>
      <w:b/>
      <w:bCs/>
      <w:sz w:val="36"/>
      <w:szCs w:val="36"/>
      <w:lang w:val="et-EE" w:eastAsia="et-EE"/>
    </w:rPr>
  </w:style>
  <w:style w:type="paragraph" w:styleId="Pealkiri3">
    <w:name w:val="heading 3"/>
    <w:basedOn w:val="Normaallaad"/>
    <w:qFormat/>
    <w:rsid w:val="002D65B1"/>
    <w:pPr>
      <w:spacing w:before="240" w:after="100" w:afterAutospacing="1"/>
      <w:outlineLvl w:val="2"/>
    </w:pPr>
    <w:rPr>
      <w:b/>
      <w:bCs/>
      <w:sz w:val="27"/>
      <w:szCs w:val="27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2D65B1"/>
    <w:pPr>
      <w:spacing w:before="240" w:after="100" w:afterAutospacing="1"/>
    </w:pPr>
    <w:rPr>
      <w:sz w:val="24"/>
      <w:szCs w:val="24"/>
      <w:lang w:val="et-EE" w:eastAsia="et-EE"/>
    </w:rPr>
  </w:style>
  <w:style w:type="character" w:styleId="Hperlink">
    <w:name w:val="Hyperlink"/>
    <w:rsid w:val="002D65B1"/>
    <w:rPr>
      <w:color w:val="0000FF"/>
      <w:u w:val="single"/>
    </w:rPr>
  </w:style>
  <w:style w:type="table" w:styleId="Kontuurtabel">
    <w:name w:val="Table Grid"/>
    <w:basedOn w:val="Normaaltabel"/>
    <w:uiPriority w:val="39"/>
    <w:rsid w:val="002D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C094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EC0946"/>
    <w:rPr>
      <w:rFonts w:ascii="Segoe UI" w:hAnsi="Segoe UI" w:cs="Segoe UI"/>
      <w:sz w:val="18"/>
      <w:szCs w:val="18"/>
      <w:lang w:val="en-AU" w:eastAsia="en-US"/>
    </w:rPr>
  </w:style>
  <w:style w:type="paragraph" w:styleId="Pis">
    <w:name w:val="header"/>
    <w:basedOn w:val="Normaallaad"/>
    <w:link w:val="PisMrk"/>
    <w:rsid w:val="00CE7C8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CE7C8F"/>
    <w:rPr>
      <w:lang w:val="en-AU" w:eastAsia="en-US"/>
    </w:rPr>
  </w:style>
  <w:style w:type="paragraph" w:styleId="Jalus">
    <w:name w:val="footer"/>
    <w:basedOn w:val="Normaallaad"/>
    <w:link w:val="JalusMrk"/>
    <w:uiPriority w:val="99"/>
    <w:rsid w:val="00CE7C8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E7C8F"/>
    <w:rPr>
      <w:lang w:val="en-AU" w:eastAsia="en-US"/>
    </w:rPr>
  </w:style>
  <w:style w:type="paragraph" w:styleId="Vahedeta">
    <w:name w:val="No Spacing"/>
    <w:uiPriority w:val="1"/>
    <w:qFormat/>
    <w:rsid w:val="00450C93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esk@terviseamet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C2C971E8728498147A6746BFD2031" ma:contentTypeVersion="0" ma:contentTypeDescription="Loo uus dokument" ma:contentTypeScope="" ma:versionID="3025d64448b4e870f2c2bc1db22dad5e">
  <xsd:schema xmlns:xsd="http://www.w3.org/2001/XMLSchema" xmlns:xs="http://www.w3.org/2001/XMLSchema" xmlns:p="http://schemas.microsoft.com/office/2006/metadata/properties" xmlns:ns2="c94e6162-1848-4f9c-bba1-650917c7f882" targetNamespace="http://schemas.microsoft.com/office/2006/metadata/properties" ma:root="true" ma:fieldsID="ace2731c888b166880feb07e35acdb2a" ns2:_="">
    <xsd:import namespace="c94e6162-1848-4f9c-bba1-650917c7f8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6162-1848-4f9c-bba1-650917c7f8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üsi-ID" ma:description="Saate lisamisel ID alles jätt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4e6162-1848-4f9c-bba1-650917c7f882">R7HF3VFN7XHC-1767959763-35</_dlc_DocId>
    <_dlc_DocIdUrl xmlns="c94e6162-1848-4f9c-bba1-650917c7f882">
      <Url>http://siseveebta/_layouts/15/DocIdRedir.aspx?ID=R7HF3VFN7XHC-1767959763-35</Url>
      <Description>R7HF3VFN7XHC-1767959763-35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99D4C-291A-468A-B023-523A3AF4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e6162-1848-4f9c-bba1-650917c7f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C59BD-1435-4F71-800B-966BB772EC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0DD154-210E-4404-9FB8-56E4820F1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DBD41-6D7B-4CE5-81FB-1E223757AD53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94e6162-1848-4f9c-bba1-650917c7f882"/>
  </ds:schemaRefs>
</ds:datastoreItem>
</file>

<file path=customXml/itemProps5.xml><?xml version="1.0" encoding="utf-8"?>
<ds:datastoreItem xmlns:ds="http://schemas.openxmlformats.org/officeDocument/2006/customXml" ds:itemID="{66A0C1B8-7FA2-4B8F-85A4-17D38D50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9449</Characters>
  <Application>Microsoft Office Word</Application>
  <DocSecurity>0</DocSecurity>
  <Lines>78</Lines>
  <Paragraphs>19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ILU- JA ISIKUTEENUST OSUTAVA ETTEVÕTTE INSPEKTEERIMISE AKT</vt:lpstr>
      <vt:lpstr>ILU- JA ISIKUTEENUST OSUTAVA ETTEVÕTTE INSPEKTEERIMISE AKT </vt:lpstr>
    </vt:vector>
  </TitlesOfParts>
  <Company>TKI</Company>
  <LinksUpToDate>false</LinksUpToDate>
  <CharactersWithSpaces>9966</CharactersWithSpaces>
  <SharedDoc>false</SharedDoc>
  <HLinks>
    <vt:vector size="6" baseType="variant">
      <vt:variant>
        <vt:i4>1376306</vt:i4>
      </vt:variant>
      <vt:variant>
        <vt:i4>0</vt:i4>
      </vt:variant>
      <vt:variant>
        <vt:i4>0</vt:i4>
      </vt:variant>
      <vt:variant>
        <vt:i4>5</vt:i4>
      </vt:variant>
      <vt:variant>
        <vt:lpwstr>mailto:kesk@terviseamet.ee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ILU- JA ISIKUTEENUST OSUTAVA ETTEVÕTTE INSPEKTEERIMISE AKT</dc:title>
  <dc:subject/>
  <dc:creator>Leho Kuusk</dc:creator>
  <cp:keywords/>
  <cp:lastModifiedBy>Katrin Tamm</cp:lastModifiedBy>
  <cp:revision>2</cp:revision>
  <cp:lastPrinted>2016-10-26T07:24:00Z</cp:lastPrinted>
  <dcterms:created xsi:type="dcterms:W3CDTF">2022-05-30T06:24:00Z</dcterms:created>
  <dcterms:modified xsi:type="dcterms:W3CDTF">2022-05-30T06:24:00Z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44701748</vt:i4>
  </property>
  <property fmtid="{D5CDD505-2E9C-101B-9397-08002B2CF9AE}" pid="3" name="_NewReviewCycle">
    <vt:lpwstr/>
  </property>
  <property fmtid="{D5CDD505-2E9C-101B-9397-08002B2CF9AE}" pid="4" name="_EmailSubject">
    <vt:lpwstr>Tervishoiu- ja hoolekandeasutuse nõuded</vt:lpwstr>
  </property>
  <property fmtid="{D5CDD505-2E9C-101B-9397-08002B2CF9AE}" pid="5" name="_AuthorEmail">
    <vt:lpwstr>mihkel.naks@terviseamet.ee</vt:lpwstr>
  </property>
  <property fmtid="{D5CDD505-2E9C-101B-9397-08002B2CF9AE}" pid="6" name="_AuthorEmailDisplayName">
    <vt:lpwstr>Mihkel Näks</vt:lpwstr>
  </property>
  <property fmtid="{D5CDD505-2E9C-101B-9397-08002B2CF9AE}" pid="7" name="_ReviewingToolsShownOnce">
    <vt:lpwstr/>
  </property>
  <property fmtid="{D5CDD505-2E9C-101B-9397-08002B2CF9AE}" pid="8" name="_dlc_DocIdItemGuid">
    <vt:lpwstr>81c6dbda-ae1c-4a23-96b1-20bb2183395f</vt:lpwstr>
  </property>
  <property fmtid="{D5CDD505-2E9C-101B-9397-08002B2CF9AE}" pid="9" name="ContentTypeId">
    <vt:lpwstr>0x010100CE6C2C971E8728498147A6746BFD2031</vt:lpwstr>
  </property>
  <property fmtid="{D5CDD505-2E9C-101B-9397-08002B2CF9AE}" pid="10" name="_PreviousAdHocReviewCycleID">
    <vt:i4>44701748</vt:i4>
  </property>
</Properties>
</file>